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252D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第2周美术教研活动——《学画抽象画》</w:t>
      </w:r>
    </w:p>
    <w:p w14:paraId="4CE2D3C5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张伟琦</w:t>
      </w:r>
    </w:p>
    <w:p w14:paraId="06E258D3"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曹雨雯</w:t>
      </w:r>
      <w:r>
        <w:rPr>
          <w:rFonts w:ascii="宋体" w:hAnsi="宋体" w:eastAsia="宋体"/>
        </w:rPr>
        <w:t>老师执教</w:t>
      </w:r>
      <w:r>
        <w:rPr>
          <w:rFonts w:hint="eastAsia" w:ascii="宋体" w:hAnsi="宋体" w:eastAsia="宋体"/>
          <w:lang w:eastAsia="zh-CN"/>
        </w:rPr>
        <w:t>五上</w:t>
      </w:r>
      <w:r>
        <w:rPr>
          <w:rFonts w:ascii="宋体" w:hAnsi="宋体" w:eastAsia="宋体"/>
        </w:rPr>
        <w:t>美术《</w:t>
      </w:r>
      <w:r>
        <w:rPr>
          <w:rFonts w:hint="eastAsia" w:ascii="宋体" w:hAnsi="宋体" w:eastAsia="宋体"/>
          <w:lang w:eastAsia="zh-CN"/>
        </w:rPr>
        <w:t>学画抽象画</w:t>
      </w:r>
      <w:r>
        <w:rPr>
          <w:rFonts w:ascii="宋体" w:hAnsi="宋体" w:eastAsia="宋体"/>
        </w:rPr>
        <w:t>》，导入课程时，</w:t>
      </w:r>
      <w:r>
        <w:rPr>
          <w:rFonts w:hint="eastAsia" w:ascii="宋体" w:hAnsi="宋体" w:eastAsia="宋体"/>
          <w:lang w:eastAsia="zh-CN"/>
        </w:rPr>
        <w:t>曹</w:t>
      </w:r>
      <w:r>
        <w:rPr>
          <w:rFonts w:ascii="宋体" w:hAnsi="宋体" w:eastAsia="宋体"/>
        </w:rPr>
        <w:t>老师采</w:t>
      </w:r>
      <w:r>
        <w:rPr>
          <w:rFonts w:hint="eastAsia" w:ascii="宋体" w:hAnsi="宋体" w:eastAsia="宋体"/>
        </w:rPr>
        <w:t>用视频导入</w:t>
      </w:r>
      <w:r>
        <w:rPr>
          <w:rFonts w:hint="eastAsia" w:ascii="宋体" w:hAnsi="宋体" w:eastAsia="宋体"/>
          <w:lang w:eastAsia="zh-CN"/>
        </w:rPr>
        <w:t>介绍抽象艺术大师波洛克的艺术作品</w:t>
      </w:r>
      <w:r>
        <w:rPr>
          <w:rFonts w:ascii="宋体" w:hAnsi="宋体" w:eastAsia="宋体"/>
        </w:rPr>
        <w:t>的形式进行教学，</w:t>
      </w:r>
      <w:r>
        <w:rPr>
          <w:rFonts w:hint="eastAsia" w:ascii="宋体" w:hAnsi="宋体" w:eastAsia="宋体"/>
          <w:lang w:eastAsia="zh-CN"/>
        </w:rPr>
        <w:t>艺术家创作时的热情挥洒的创作方法加</w:t>
      </w:r>
      <w:r>
        <w:rPr>
          <w:rFonts w:hint="eastAsia" w:ascii="宋体" w:hAnsi="宋体" w:eastAsia="宋体"/>
        </w:rPr>
        <w:t>上</w:t>
      </w:r>
      <w:r>
        <w:rPr>
          <w:rFonts w:hint="eastAsia" w:ascii="宋体" w:hAnsi="宋体" w:eastAsia="宋体"/>
          <w:lang w:eastAsia="zh-CN"/>
        </w:rPr>
        <w:t>曹</w:t>
      </w:r>
      <w:r>
        <w:rPr>
          <w:rFonts w:hint="eastAsia" w:ascii="宋体" w:hAnsi="宋体" w:eastAsia="宋体"/>
        </w:rPr>
        <w:t>老师</w:t>
      </w:r>
      <w:r>
        <w:rPr>
          <w:rFonts w:hint="eastAsia" w:ascii="宋体" w:hAnsi="宋体" w:eastAsia="宋体"/>
          <w:lang w:eastAsia="zh-CN"/>
        </w:rPr>
        <w:t>详细</w:t>
      </w:r>
      <w:r>
        <w:rPr>
          <w:rFonts w:hint="eastAsia" w:ascii="宋体" w:hAnsi="宋体" w:eastAsia="宋体"/>
        </w:rPr>
        <w:t>的介绍，瞬间</w:t>
      </w:r>
      <w:r>
        <w:rPr>
          <w:rFonts w:hint="eastAsia" w:ascii="宋体" w:hAnsi="宋体" w:eastAsia="宋体"/>
          <w:lang w:eastAsia="zh-CN"/>
        </w:rPr>
        <w:t>引起</w:t>
      </w:r>
      <w:r>
        <w:rPr>
          <w:rFonts w:hint="eastAsia" w:ascii="宋体" w:hAnsi="宋体" w:eastAsia="宋体"/>
        </w:rPr>
        <w:t>学生们上课的</w:t>
      </w:r>
      <w:r>
        <w:rPr>
          <w:rFonts w:hint="eastAsia" w:ascii="宋体" w:hAnsi="宋体" w:eastAsia="宋体"/>
          <w:lang w:eastAsia="zh-CN"/>
        </w:rPr>
        <w:t>兴趣</w:t>
      </w:r>
      <w:r>
        <w:rPr>
          <w:rFonts w:hint="eastAsia" w:ascii="宋体" w:hAnsi="宋体" w:eastAsia="宋体"/>
        </w:rPr>
        <w:t>以及</w:t>
      </w:r>
      <w:r>
        <w:rPr>
          <w:rFonts w:hint="eastAsia" w:ascii="宋体" w:hAnsi="宋体" w:eastAsia="宋体"/>
          <w:lang w:eastAsia="zh-CN"/>
        </w:rPr>
        <w:t>调动了学生上课的积极性</w:t>
      </w:r>
      <w:r>
        <w:rPr>
          <w:rFonts w:ascii="宋体" w:hAnsi="宋体" w:eastAsia="宋体"/>
        </w:rPr>
        <w:t>。授新课环节中，由浅入深，注重教学重难点的解决策略，课堂教学无论从设计流程、学生情绪还是作业效果，都是值得肯定的。</w:t>
      </w:r>
    </w:p>
    <w:p w14:paraId="28DDFA95"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在教学中，</w:t>
      </w:r>
      <w:r>
        <w:rPr>
          <w:rFonts w:hint="eastAsia" w:ascii="宋体" w:hAnsi="宋体" w:eastAsia="宋体"/>
          <w:lang w:eastAsia="zh-CN"/>
        </w:rPr>
        <w:t>曹</w:t>
      </w:r>
      <w:r>
        <w:rPr>
          <w:rFonts w:ascii="宋体" w:hAnsi="宋体" w:eastAsia="宋体"/>
        </w:rPr>
        <w:t>老师为了更好地突出重点、突破难点，采用了以下教学方法：1.过程启发式：使用多媒体手段，从学生的生活经验出发，在不同方面的信息和教师的提问的引导下，启发学生分析、对比、思考、实践。2.直观对比法：唯有美术教育才能胜任“视觉识读能力”的培养。</w:t>
      </w:r>
      <w:r>
        <w:rPr>
          <w:rFonts w:hint="eastAsia" w:ascii="宋体" w:hAnsi="宋体" w:eastAsia="宋体"/>
        </w:rPr>
        <w:t>通过</w:t>
      </w:r>
      <w:r>
        <w:rPr>
          <w:rFonts w:hint="eastAsia" w:ascii="宋体" w:hAnsi="宋体" w:eastAsia="宋体"/>
          <w:lang w:eastAsia="zh-CN"/>
        </w:rPr>
        <w:t>视频解析波洛克在创作过程中所使用的滴、甩、洒等方式，引导学生思考并发现更多抽象形式的语言。在曹老师展示波洛克作品细节图片时，学生发现抽象作品创作中的层次可以叠加其他材料，如沙子、胶水等，更加丰富了作品的艺术美感，为学生创作打下基础。</w:t>
      </w:r>
    </w:p>
    <w:p w14:paraId="1D8AE655">
      <w:pPr>
        <w:pStyle w:val="2"/>
        <w:widowControl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t>在课后教学研讨时，曹老师与其他美术组成员探究了本节课的教学设计思路。老师们共同研讨，各抒己见，曹老师的这节课不论是从教具准备，教学展开，展评环节都进行了精心的安排和设计，整堂课气氛热烈，学生在愉快的情境下学习。</w:t>
      </w:r>
    </w:p>
    <w:p w14:paraId="2C8A35AF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154930" cy="3120390"/>
            <wp:effectExtent l="0" t="0" r="7620" b="3810"/>
            <wp:docPr id="1" name="图片 1" descr="QQ图片2024091809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40918095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233670" cy="3180080"/>
            <wp:effectExtent l="0" t="0" r="5080" b="1270"/>
            <wp:docPr id="2" name="图片 2" descr="QQ图片2024091809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409180949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A9E79">
      <w:pPr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3D42700B"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inline distT="0" distB="0" distL="114300" distR="114300">
            <wp:extent cx="5266690" cy="3331845"/>
            <wp:effectExtent l="0" t="0" r="10160" b="1905"/>
            <wp:docPr id="3" name="图片 3" descr="QQ图片2024091811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40918113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NTQwY2QzYjA5MzA1ZDc0ODg5NzQ0MDU3NmJhYTkifQ=="/>
  </w:docVars>
  <w:rsids>
    <w:rsidRoot w:val="52790809"/>
    <w:rsid w:val="04810F1A"/>
    <w:rsid w:val="073C7668"/>
    <w:rsid w:val="0AF72F60"/>
    <w:rsid w:val="0B276777"/>
    <w:rsid w:val="0CDA1744"/>
    <w:rsid w:val="150559C0"/>
    <w:rsid w:val="19033B41"/>
    <w:rsid w:val="1EBF7567"/>
    <w:rsid w:val="1F271D1F"/>
    <w:rsid w:val="20CD0A64"/>
    <w:rsid w:val="236E69A3"/>
    <w:rsid w:val="2610789E"/>
    <w:rsid w:val="26C070BA"/>
    <w:rsid w:val="28ED727B"/>
    <w:rsid w:val="2BD20597"/>
    <w:rsid w:val="35D02BA5"/>
    <w:rsid w:val="365D1B65"/>
    <w:rsid w:val="49965FC8"/>
    <w:rsid w:val="4A407EA2"/>
    <w:rsid w:val="4EBB0839"/>
    <w:rsid w:val="512D6CA6"/>
    <w:rsid w:val="52790809"/>
    <w:rsid w:val="56285CDA"/>
    <w:rsid w:val="5A76346C"/>
    <w:rsid w:val="5D1342C2"/>
    <w:rsid w:val="5E136A0B"/>
    <w:rsid w:val="6D773E85"/>
    <w:rsid w:val="73466595"/>
    <w:rsid w:val="754067EF"/>
    <w:rsid w:val="77A411C1"/>
    <w:rsid w:val="79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529</Characters>
  <Lines>0</Lines>
  <Paragraphs>0</Paragraphs>
  <TotalTime>0</TotalTime>
  <ScaleCrop>false</ScaleCrop>
  <LinksUpToDate>false</LinksUpToDate>
  <CharactersWithSpaces>535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2023-02-09T03:42:00Z</dcterms:created>
  <dc:creator>Administrator</dc:creator>
  <cp:lastModifiedBy>风帆云朵</cp:lastModifiedBy>
  <dcterms:modified xsi:type="dcterms:W3CDTF">2024-11-18T06:32:28Z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1DE3A3076C00419786B3C6F5005F690F_13</vt:lpwstr>
  </property>
</Properties>
</file>