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03CE3">
      <w:pPr>
        <w:spacing w:line="360" w:lineRule="auto"/>
        <w:ind w:firstLine="562" w:firstLineChars="200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第2周体育新课标学习教研活动</w:t>
      </w:r>
    </w:p>
    <w:bookmarkEnd w:id="0"/>
    <w:p w14:paraId="0B45DA8C"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22875" cy="3917315"/>
            <wp:effectExtent l="0" t="0" r="15875" b="6985"/>
            <wp:docPr id="1" name="图片 1" descr="IMG_3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FBEB5">
      <w:pPr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深入学习《体育与健康课程标准（2022年版）》，促进学校体育与健康课程高质量发展，在本学期第二周，开展了学习体育新课标的教研活动，而且就全校的各年级大单元教学计划的制定，全组老师展开讨论和交流。</w:t>
      </w:r>
    </w:p>
    <w:p w14:paraId="360B0E81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会议上，体育组的张佩佩老师结合新课标中提到的“健康第一”的指导思想，从我校教学的实际情况出发，就教师如何让学生安全地进行体育课的学习，保护学生的身心展开了研讨。</w:t>
      </w:r>
    </w:p>
    <w:p w14:paraId="3ED6BDF9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育组刘晓明老师指出体育教师应当树立磨炼意志、培养毅力、绝不拖延、立即行动的意识，规范课堂教学，避免单一形式的体育课，落实新课标要求，做到“教、学、练、赛、评”教学模式，保证课堂的有序性和可操作性。</w:t>
      </w:r>
    </w:p>
    <w:p w14:paraId="250493FC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而不思则罔，思而不学则殆。本次教研活动充分展示了石牌小学体育组的凝聚力，让老师们见识到不一样的教学内容、手段和氛围，给到老师许多启发，为体育组老师们引进了前进的道路。相信在新课标的指引下，学思结合，不断提高教师全身专业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NTQwY2QzYjA5MzA1ZDc0ODg5NzQ0MDU3NmJhYTkifQ=="/>
  </w:docVars>
  <w:rsids>
    <w:rsidRoot w:val="1E3F1E8B"/>
    <w:rsid w:val="1E3F1E8B"/>
    <w:rsid w:val="48E64497"/>
    <w:rsid w:val="7D39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406</Characters>
  <Lines>0</Lines>
  <Paragraphs>0</Paragraphs>
  <TotalTime>34</TotalTime>
  <ScaleCrop>false</ScaleCrop>
  <LinksUpToDate>false</LinksUpToDate>
  <CharactersWithSpaces>406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2024-04-17T02:14:00Z</dcterms:created>
  <dc:creator>Joandra</dc:creator>
  <cp:lastModifiedBy>风帆云朵</cp:lastModifiedBy>
  <dcterms:modified xsi:type="dcterms:W3CDTF">2024-11-18T06:33:02Z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FB0692998D5F402E814608A1468D2E69_13</vt:lpwstr>
  </property>
</Properties>
</file>